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E6" w:rsidRDefault="008711E6" w:rsidP="00AB33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AB33AA" w:rsidRPr="00AB33AA" w:rsidRDefault="008711E6" w:rsidP="00AB33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11E6">
        <w:rPr>
          <w:rFonts w:ascii="Times New Roman" w:hAnsi="Times New Roman" w:cs="Times New Roman"/>
          <w:b/>
          <w:sz w:val="28"/>
          <w:szCs w:val="28"/>
        </w:rPr>
        <w:t>Право.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33AA" w:rsidRPr="00AB33AA">
        <w:rPr>
          <w:rFonts w:ascii="Times New Roman" w:hAnsi="Times New Roman" w:cs="Times New Roman"/>
          <w:sz w:val="24"/>
          <w:szCs w:val="24"/>
        </w:rPr>
        <w:t>2021/2022 учебный год</w:t>
      </w:r>
    </w:p>
    <w:p w:rsidR="00AB33AA" w:rsidRPr="00AB33AA" w:rsidRDefault="00AB33AA" w:rsidP="00AB33A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b/>
          <w:sz w:val="24"/>
          <w:szCs w:val="24"/>
        </w:rPr>
        <w:t>5-6 КЛАСС</w:t>
      </w:r>
    </w:p>
    <w:p w:rsidR="00AB33AA" w:rsidRPr="008711E6" w:rsidRDefault="00AB33AA" w:rsidP="008711E6">
      <w:pPr>
        <w:pStyle w:val="a4"/>
        <w:spacing w:line="240" w:lineRule="auto"/>
        <w:ind w:left="375"/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b/>
          <w:sz w:val="24"/>
          <w:szCs w:val="24"/>
        </w:rPr>
        <w:t>1.</w:t>
      </w:r>
      <w:r w:rsidR="008711E6">
        <w:rPr>
          <w:rFonts w:ascii="Times New Roman" w:hAnsi="Times New Roman" w:cs="Times New Roman"/>
          <w:b/>
          <w:sz w:val="24"/>
          <w:szCs w:val="24"/>
        </w:rPr>
        <w:t>Выполните задания</w:t>
      </w:r>
      <w:r w:rsidRPr="00AB33AA">
        <w:rPr>
          <w:rFonts w:ascii="Times New Roman" w:hAnsi="Times New Roman" w:cs="Times New Roman"/>
          <w:b/>
          <w:sz w:val="24"/>
          <w:szCs w:val="24"/>
        </w:rPr>
        <w:t>:</w:t>
      </w:r>
    </w:p>
    <w:p w:rsidR="00AB33AA" w:rsidRPr="00AB33AA" w:rsidRDefault="00AB33AA" w:rsidP="00AB33AA">
      <w:pPr>
        <w:pStyle w:val="a4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Как называется главный документ, который защищает права любого ребенка?</w:t>
      </w:r>
    </w:p>
    <w:p w:rsidR="00AB33AA" w:rsidRPr="00AB33AA" w:rsidRDefault="00AB33AA" w:rsidP="00AB33AA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А) Конституция о правах ребенка;</w:t>
      </w:r>
    </w:p>
    <w:p w:rsidR="00AB33AA" w:rsidRPr="00AB33AA" w:rsidRDefault="00AB33AA" w:rsidP="00AB33AA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Б) Конвенция о правах ребенка;</w:t>
      </w:r>
    </w:p>
    <w:p w:rsidR="00AB33AA" w:rsidRPr="00AB33AA" w:rsidRDefault="00AB33AA" w:rsidP="00AB33AA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В) Главный закон о правах ребенка;</w:t>
      </w:r>
    </w:p>
    <w:p w:rsidR="00AB33AA" w:rsidRPr="00AB33AA" w:rsidRDefault="00AB33AA" w:rsidP="00AB33AA">
      <w:pPr>
        <w:pStyle w:val="a4"/>
        <w:spacing w:line="240" w:lineRule="auto"/>
        <w:ind w:left="1095"/>
        <w:jc w:val="both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Г) Главные правила о правах ребенка.</w:t>
      </w:r>
    </w:p>
    <w:p w:rsidR="00AB33AA" w:rsidRPr="008711E6" w:rsidRDefault="00AB33AA" w:rsidP="00AB33AA">
      <w:pPr>
        <w:pStyle w:val="a4"/>
        <w:spacing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D84596" w:rsidRPr="00A93613" w:rsidRDefault="00AB33AA" w:rsidP="00D845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3AA">
        <w:rPr>
          <w:rFonts w:ascii="Times New Roman" w:hAnsi="Times New Roman" w:cs="Times New Roman"/>
          <w:sz w:val="24"/>
          <w:szCs w:val="24"/>
        </w:rPr>
        <w:t>1.</w:t>
      </w:r>
      <w:r w:rsidR="00D84596">
        <w:rPr>
          <w:rFonts w:ascii="Times New Roman" w:hAnsi="Times New Roman" w:cs="Times New Roman"/>
          <w:sz w:val="24"/>
          <w:szCs w:val="24"/>
        </w:rPr>
        <w:t>2</w:t>
      </w:r>
      <w:r w:rsidRPr="00AB33AA">
        <w:rPr>
          <w:rFonts w:ascii="Times New Roman" w:hAnsi="Times New Roman" w:cs="Times New Roman"/>
          <w:sz w:val="24"/>
          <w:szCs w:val="24"/>
        </w:rPr>
        <w:t xml:space="preserve">. </w:t>
      </w:r>
      <w:r w:rsidR="00D84596"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из </w:t>
      </w:r>
      <w:proofErr w:type="gramStart"/>
      <w:r w:rsidR="00D84596"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приведённых</w:t>
      </w:r>
      <w:proofErr w:type="gramEnd"/>
      <w:r w:rsidR="00D84596"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флаг г. </w:t>
      </w:r>
      <w:r w:rsidR="00D845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Вологда</w:t>
      </w:r>
      <w:r w:rsidR="00D84596"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84596" w:rsidRPr="00A93613" w:rsidRDefault="008711E6" w:rsidP="00D845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3748149</wp:posOffset>
            </wp:positionH>
            <wp:positionV relativeFrom="paragraph">
              <wp:posOffset>1095</wp:posOffset>
            </wp:positionV>
            <wp:extent cx="1914594" cy="1150127"/>
            <wp:effectExtent l="190500" t="152400" r="180906" b="126223"/>
            <wp:wrapNone/>
            <wp:docPr id="4" name="Рисунок 1" descr="C:\Users\User.WIN-UGP7C4EGAHE\Desktop\1599px-Flag_of_Vologda_oblast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C:\Users\User.WIN-UGP7C4EGAHE\Desktop\1599px-Flag_of_Vologda_oblast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465" cy="1150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84596">
        <w:rPr>
          <w:noProof/>
          <w:lang w:eastAsia="ru-RU"/>
        </w:rPr>
        <w:drawing>
          <wp:inline distT="0" distB="0" distL="0" distR="0">
            <wp:extent cx="1727011" cy="1151223"/>
            <wp:effectExtent l="19050" t="0" r="6539" b="0"/>
            <wp:docPr id="204" name="Рисунок 204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061" cy="1154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735035" cy="1151223"/>
            <wp:effectExtent l="19050" t="0" r="0" b="0"/>
            <wp:docPr id="3" name="Рисунок 214" descr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056" cy="1153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596" w:rsidRPr="00A93613" w:rsidRDefault="00D84596" w:rsidP="00D845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</w:p>
    <w:p w:rsidR="00D84596" w:rsidRPr="00A93613" w:rsidRDefault="00AB33AA" w:rsidP="00D845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3AA">
        <w:rPr>
          <w:rFonts w:ascii="Times New Roman" w:hAnsi="Times New Roman" w:cs="Times New Roman"/>
          <w:sz w:val="24"/>
          <w:szCs w:val="24"/>
        </w:rPr>
        <w:t>1.</w:t>
      </w:r>
      <w:r w:rsidR="00C5022F">
        <w:rPr>
          <w:rFonts w:ascii="Times New Roman" w:hAnsi="Times New Roman" w:cs="Times New Roman"/>
          <w:sz w:val="24"/>
          <w:szCs w:val="24"/>
        </w:rPr>
        <w:t>3</w:t>
      </w:r>
      <w:r w:rsidRPr="00AB33AA">
        <w:rPr>
          <w:rFonts w:ascii="Times New Roman" w:hAnsi="Times New Roman" w:cs="Times New Roman"/>
          <w:sz w:val="24"/>
          <w:szCs w:val="24"/>
        </w:rPr>
        <w:t xml:space="preserve">. </w:t>
      </w:r>
      <w:r w:rsidR="00D84596"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Напишите,  что  означают  соответствующие  знаки  правил  дорожного движения.</w:t>
      </w:r>
    </w:p>
    <w:p w:rsidR="00D84596" w:rsidRDefault="008711E6" w:rsidP="00D845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2214245</wp:posOffset>
            </wp:positionH>
            <wp:positionV relativeFrom="paragraph">
              <wp:posOffset>3810</wp:posOffset>
            </wp:positionV>
            <wp:extent cx="1532890" cy="1525905"/>
            <wp:effectExtent l="19050" t="0" r="0" b="0"/>
            <wp:wrapNone/>
            <wp:docPr id="5" name="Рисунок 220" descr="Рисунок 3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Рисунок 3.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152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69850</wp:posOffset>
            </wp:positionV>
            <wp:extent cx="1462405" cy="1459865"/>
            <wp:effectExtent l="19050" t="0" r="4445" b="0"/>
            <wp:wrapNone/>
            <wp:docPr id="6" name="Рисунок 224" descr="Рисунок 3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Рисунок 3.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59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3457" cy="1527547"/>
            <wp:effectExtent l="19050" t="0" r="0" b="0"/>
            <wp:docPr id="218" name="Рисунок 218" descr="C:\Users\User.WIN-UGP7C4EGAHE\Desktop\podzemnyj_perech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C:\Users\User.WIN-UGP7C4EGAHE\Desktop\podzemnyj_perecho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740" cy="1529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3AA" w:rsidRPr="008711E6" w:rsidRDefault="00CE0FD5" w:rsidP="0087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</w:p>
    <w:p w:rsidR="00F81004" w:rsidRDefault="00F81004" w:rsidP="008711E6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D84596" w:rsidRPr="008711E6" w:rsidRDefault="00AB33AA" w:rsidP="008711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AB33AA">
        <w:rPr>
          <w:rFonts w:ascii="Times New Roman" w:hAnsi="Times New Roman" w:cs="Times New Roman"/>
          <w:sz w:val="24"/>
          <w:szCs w:val="24"/>
        </w:rPr>
        <w:t>1.</w:t>
      </w:r>
      <w:r w:rsidR="00CE0FD5">
        <w:rPr>
          <w:rFonts w:ascii="Times New Roman" w:hAnsi="Times New Roman" w:cs="Times New Roman"/>
          <w:sz w:val="24"/>
          <w:szCs w:val="24"/>
        </w:rPr>
        <w:t>4</w:t>
      </w:r>
      <w:r w:rsidR="008711E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</w:t>
      </w:r>
      <w:r w:rsidR="00D84596"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из приведённых ниже словосочетаний пропущено одно и то же слово. Какое слово пропущено?</w:t>
      </w:r>
    </w:p>
    <w:p w:rsidR="00D84596" w:rsidRPr="00A93613" w:rsidRDefault="00D84596" w:rsidP="00D845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 купли-продажи</w:t>
      </w:r>
    </w:p>
    <w:p w:rsidR="00D84596" w:rsidRPr="00A93613" w:rsidRDefault="00D84596" w:rsidP="00D845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 дарения</w:t>
      </w:r>
    </w:p>
    <w:p w:rsidR="00D84596" w:rsidRPr="00A93613" w:rsidRDefault="00D84596" w:rsidP="00D845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брачный …………………………</w:t>
      </w:r>
    </w:p>
    <w:p w:rsidR="00D84596" w:rsidRPr="00A93613" w:rsidRDefault="00D84596" w:rsidP="00D845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………………………..</w:t>
      </w:r>
    </w:p>
    <w:p w:rsidR="00AB33AA" w:rsidRPr="00AB33AA" w:rsidRDefault="00AB33AA" w:rsidP="00AB33AA">
      <w:pPr>
        <w:tabs>
          <w:tab w:val="left" w:pos="53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2. </w:t>
      </w:r>
      <w:r w:rsidRPr="00AB33AA">
        <w:rPr>
          <w:rFonts w:ascii="Times New Roman" w:hAnsi="Times New Roman" w:cs="Times New Roman"/>
          <w:b/>
          <w:sz w:val="24"/>
          <w:szCs w:val="24"/>
        </w:rPr>
        <w:t>Да» или «нет»? Если вы согласны с утверждением, напишите «Да», если не согласны – «Нет».</w:t>
      </w:r>
      <w:r w:rsidRPr="00AB33A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.  (по 2 балла за каждый верный ответ, всего – 20 баллов)</w:t>
      </w:r>
    </w:p>
    <w:p w:rsidR="00AB33AA" w:rsidRPr="00AB33AA" w:rsidRDefault="00AB33AA" w:rsidP="00AB33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2.1. Ребенок имеет право на свободное распоряжение собственностью родителей.</w:t>
      </w:r>
    </w:p>
    <w:p w:rsidR="00AB33AA" w:rsidRPr="00AB33AA" w:rsidRDefault="00AB33AA" w:rsidP="00AB33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lastRenderedPageBreak/>
        <w:t>2.4. Защита Отечества – это право каждого гражданина.</w:t>
      </w:r>
    </w:p>
    <w:p w:rsidR="00AB33AA" w:rsidRPr="00AB33AA" w:rsidRDefault="00AB33AA" w:rsidP="00AB33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2.</w:t>
      </w:r>
      <w:r w:rsidR="00CE0FD5">
        <w:rPr>
          <w:rFonts w:ascii="Times New Roman" w:hAnsi="Times New Roman" w:cs="Times New Roman"/>
          <w:sz w:val="24"/>
          <w:szCs w:val="24"/>
        </w:rPr>
        <w:t>5.</w:t>
      </w:r>
      <w:r w:rsidRPr="00AB33AA">
        <w:rPr>
          <w:rFonts w:ascii="Times New Roman" w:hAnsi="Times New Roman" w:cs="Times New Roman"/>
          <w:sz w:val="24"/>
          <w:szCs w:val="24"/>
        </w:rPr>
        <w:t xml:space="preserve"> Русский язык является государственным  языком РФ.</w:t>
      </w:r>
    </w:p>
    <w:p w:rsidR="00AB33AA" w:rsidRPr="00AB33AA" w:rsidRDefault="00AB33AA" w:rsidP="00AB33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2.6. Слово «Федерация» обозначает союз, объединение.</w:t>
      </w:r>
    </w:p>
    <w:p w:rsidR="00AB33AA" w:rsidRPr="00AB33AA" w:rsidRDefault="00AB33AA" w:rsidP="00AB33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2.7. Субъектом РФ не является  Севастополь.</w:t>
      </w:r>
    </w:p>
    <w:p w:rsidR="00AB33AA" w:rsidRPr="00AB33AA" w:rsidRDefault="00AB33AA" w:rsidP="00AB33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2.9.</w:t>
      </w:r>
      <w:r w:rsidRPr="00AB33AA">
        <w:rPr>
          <w:rFonts w:ascii="Times New Roman" w:eastAsia="Calibri" w:hAnsi="Times New Roman" w:cs="Times New Roman"/>
          <w:sz w:val="24"/>
          <w:szCs w:val="24"/>
        </w:rPr>
        <w:t xml:space="preserve"> Верховным главнокомандующим</w:t>
      </w:r>
      <w:r w:rsidRPr="00AB33AA">
        <w:rPr>
          <w:rFonts w:ascii="Times New Roman" w:hAnsi="Times New Roman" w:cs="Times New Roman"/>
          <w:sz w:val="24"/>
          <w:szCs w:val="24"/>
        </w:rPr>
        <w:t xml:space="preserve"> в РФ  является </w:t>
      </w:r>
      <w:r w:rsidRPr="00AB33AA">
        <w:rPr>
          <w:rFonts w:ascii="Times New Roman" w:eastAsia="Calibri" w:hAnsi="Times New Roman" w:cs="Times New Roman"/>
          <w:sz w:val="24"/>
          <w:szCs w:val="24"/>
        </w:rPr>
        <w:t>Президент РФ.</w:t>
      </w:r>
    </w:p>
    <w:p w:rsidR="00AB33AA" w:rsidRPr="00AB33AA" w:rsidRDefault="00AB33AA" w:rsidP="00AB33AA">
      <w:pPr>
        <w:spacing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B33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2.10.Конституция нашей страны принята 12 декабря 1993 года.</w:t>
      </w:r>
    </w:p>
    <w:p w:rsidR="009C0A10" w:rsidRDefault="00AB33AA" w:rsidP="00AB33AA">
      <w:pPr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3.</w:t>
      </w:r>
      <w:r w:rsidRPr="00AB33AA"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буквы 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(по 2 балла за каждый верный ответ, всего – 20 баллов)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3.1. </w:t>
      </w:r>
      <w:r w:rsidR="00CE0FD5">
        <w:rPr>
          <w:rFonts w:ascii="Times New Roman" w:hAnsi="Times New Roman" w:cs="Times New Roman"/>
          <w:sz w:val="24"/>
          <w:szCs w:val="24"/>
        </w:rPr>
        <w:t>.</w:t>
      </w:r>
      <w:r w:rsidRPr="00AB33A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AB33AA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="00CE0FD5">
        <w:rPr>
          <w:rFonts w:ascii="Times New Roman" w:hAnsi="Times New Roman" w:cs="Times New Roman"/>
          <w:sz w:val="24"/>
          <w:szCs w:val="24"/>
        </w:rPr>
        <w:t>.</w:t>
      </w:r>
      <w:r w:rsidRPr="00AB33A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AB33AA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="00CE0FD5">
        <w:rPr>
          <w:rFonts w:ascii="Times New Roman" w:hAnsi="Times New Roman" w:cs="Times New Roman"/>
          <w:sz w:val="24"/>
          <w:szCs w:val="24"/>
        </w:rPr>
        <w:t>.</w:t>
      </w:r>
      <w:r w:rsidRPr="00AB33AA">
        <w:rPr>
          <w:rFonts w:ascii="Times New Roman" w:hAnsi="Times New Roman" w:cs="Times New Roman"/>
          <w:sz w:val="24"/>
          <w:szCs w:val="24"/>
        </w:rPr>
        <w:t>_и</w:t>
      </w:r>
      <w:r w:rsidR="00CE0FD5">
        <w:rPr>
          <w:rFonts w:ascii="Times New Roman" w:hAnsi="Times New Roman" w:cs="Times New Roman"/>
          <w:sz w:val="24"/>
          <w:szCs w:val="24"/>
        </w:rPr>
        <w:t>.</w:t>
      </w:r>
      <w:r w:rsidR="008711E6" w:rsidRPr="008711E6">
        <w:rPr>
          <w:rFonts w:ascii="Times New Roman" w:hAnsi="Times New Roman" w:cs="Times New Roman"/>
          <w:sz w:val="24"/>
          <w:szCs w:val="24"/>
        </w:rPr>
        <w:t xml:space="preserve"> </w:t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 w:rsidRPr="00AB33AA">
        <w:rPr>
          <w:rFonts w:ascii="Times New Roman" w:hAnsi="Times New Roman" w:cs="Times New Roman"/>
          <w:sz w:val="24"/>
          <w:szCs w:val="24"/>
        </w:rPr>
        <w:t xml:space="preserve">3.6. </w:t>
      </w:r>
      <w:proofErr w:type="spellStart"/>
      <w:proofErr w:type="gramStart"/>
      <w:r w:rsidR="008711E6" w:rsidRPr="00AB33A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8711E6" w:rsidRPr="00AB33AA">
        <w:rPr>
          <w:rFonts w:ascii="Times New Roman" w:hAnsi="Times New Roman" w:cs="Times New Roman"/>
          <w:sz w:val="24"/>
          <w:szCs w:val="24"/>
        </w:rPr>
        <w:t>…з…</w:t>
      </w:r>
      <w:proofErr w:type="spellStart"/>
      <w:r w:rsidR="008711E6" w:rsidRPr="00AB33AA">
        <w:rPr>
          <w:rFonts w:ascii="Times New Roman" w:hAnsi="Times New Roman" w:cs="Times New Roman"/>
          <w:sz w:val="24"/>
          <w:szCs w:val="24"/>
        </w:rPr>
        <w:t>дент</w:t>
      </w:r>
      <w:proofErr w:type="spellEnd"/>
      <w:r w:rsidR="008711E6" w:rsidRPr="00AB33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3.2. г</w:t>
      </w:r>
      <w:r w:rsidR="00CE0FD5">
        <w:rPr>
          <w:rFonts w:ascii="Times New Roman" w:hAnsi="Times New Roman" w:cs="Times New Roman"/>
          <w:sz w:val="24"/>
          <w:szCs w:val="24"/>
        </w:rPr>
        <w:t>.</w:t>
      </w:r>
      <w:r w:rsidRPr="00AB33AA">
        <w:rPr>
          <w:rFonts w:ascii="Times New Roman" w:hAnsi="Times New Roman" w:cs="Times New Roman"/>
          <w:sz w:val="24"/>
          <w:szCs w:val="24"/>
        </w:rPr>
        <w:t>_аж</w:t>
      </w:r>
      <w:r w:rsidR="00CE0FD5">
        <w:rPr>
          <w:rFonts w:ascii="Times New Roman" w:hAnsi="Times New Roman" w:cs="Times New Roman"/>
          <w:sz w:val="24"/>
          <w:szCs w:val="24"/>
        </w:rPr>
        <w:t>.</w:t>
      </w:r>
      <w:r w:rsidRPr="00AB33A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AB33AA">
        <w:rPr>
          <w:rFonts w:ascii="Times New Roman" w:hAnsi="Times New Roman" w:cs="Times New Roman"/>
          <w:sz w:val="24"/>
          <w:szCs w:val="24"/>
        </w:rPr>
        <w:t>ан</w:t>
      </w:r>
      <w:proofErr w:type="gramStart"/>
      <w:r w:rsidR="00CE0FD5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="00CE0FD5">
        <w:rPr>
          <w:rFonts w:ascii="Times New Roman" w:hAnsi="Times New Roman" w:cs="Times New Roman"/>
          <w:sz w:val="24"/>
          <w:szCs w:val="24"/>
        </w:rPr>
        <w:t xml:space="preserve"> </w:t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 w:rsidRPr="00AB33AA">
        <w:rPr>
          <w:rFonts w:ascii="Times New Roman" w:hAnsi="Times New Roman" w:cs="Times New Roman"/>
          <w:sz w:val="24"/>
          <w:szCs w:val="24"/>
        </w:rPr>
        <w:t>3.7. г…</w:t>
      </w:r>
      <w:proofErr w:type="spellStart"/>
      <w:r w:rsidR="008711E6" w:rsidRPr="00AB33AA">
        <w:rPr>
          <w:rFonts w:ascii="Times New Roman" w:hAnsi="Times New Roman" w:cs="Times New Roman"/>
          <w:sz w:val="24"/>
          <w:szCs w:val="24"/>
        </w:rPr>
        <w:t>сударство</w:t>
      </w:r>
      <w:proofErr w:type="spellEnd"/>
    </w:p>
    <w:p w:rsidR="00AB33AA" w:rsidRPr="00AB33AA" w:rsidRDefault="00CE0FD5" w:rsidP="00AB33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. К…</w:t>
      </w:r>
      <w:proofErr w:type="spellStart"/>
      <w:r>
        <w:rPr>
          <w:rFonts w:ascii="Times New Roman" w:hAnsi="Times New Roman" w:cs="Times New Roman"/>
          <w:sz w:val="24"/>
          <w:szCs w:val="24"/>
        </w:rPr>
        <w:t>нст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туция</w:t>
      </w:r>
      <w:proofErr w:type="spellEnd"/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  <w:t xml:space="preserve">3.8. </w:t>
      </w:r>
      <w:proofErr w:type="gramStart"/>
      <w:r w:rsidR="008711E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711E6">
        <w:rPr>
          <w:rFonts w:ascii="Times New Roman" w:hAnsi="Times New Roman" w:cs="Times New Roman"/>
          <w:sz w:val="24"/>
          <w:szCs w:val="24"/>
        </w:rPr>
        <w:t>…тр…от</w:t>
      </w:r>
    </w:p>
    <w:p w:rsidR="00AB33AA" w:rsidRPr="00AB33AA" w:rsidRDefault="00CE0FD5" w:rsidP="00AB33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…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теч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ство</w:t>
      </w:r>
      <w:proofErr w:type="spellEnd"/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  <w:t>3.9. к</w:t>
      </w:r>
      <w:proofErr w:type="gramStart"/>
      <w:r w:rsidR="008711E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8711E6">
        <w:rPr>
          <w:rFonts w:ascii="Times New Roman" w:hAnsi="Times New Roman" w:cs="Times New Roman"/>
          <w:sz w:val="24"/>
          <w:szCs w:val="24"/>
        </w:rPr>
        <w:t>нвенция</w:t>
      </w:r>
      <w:proofErr w:type="spellEnd"/>
      <w:r w:rsidR="008711E6" w:rsidRPr="00AB33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3AA" w:rsidRPr="00AB33AA" w:rsidRDefault="00CE0FD5" w:rsidP="00AB33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3. 5.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</w:t>
      </w:r>
      <w:proofErr w:type="spellEnd"/>
      <w:r>
        <w:rPr>
          <w:rFonts w:ascii="Times New Roman" w:hAnsi="Times New Roman" w:cs="Times New Roman"/>
          <w:sz w:val="24"/>
          <w:szCs w:val="24"/>
        </w:rPr>
        <w:t>……</w:t>
      </w:r>
      <w:proofErr w:type="spellStart"/>
      <w:r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="00AB33AA" w:rsidRPr="00AB33AA">
        <w:rPr>
          <w:rFonts w:ascii="Times New Roman" w:hAnsi="Times New Roman" w:cs="Times New Roman"/>
          <w:sz w:val="24"/>
          <w:szCs w:val="24"/>
        </w:rPr>
        <w:t xml:space="preserve">3.10. </w:t>
      </w:r>
      <w:proofErr w:type="gramStart"/>
      <w:r w:rsidR="00AB33AA" w:rsidRPr="00AB33A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B33AA" w:rsidRPr="00AB33AA">
        <w:rPr>
          <w:rFonts w:ascii="Times New Roman" w:hAnsi="Times New Roman" w:cs="Times New Roman"/>
          <w:sz w:val="24"/>
          <w:szCs w:val="24"/>
        </w:rPr>
        <w:t>…ступ…к</w:t>
      </w:r>
    </w:p>
    <w:p w:rsidR="009C0A10" w:rsidRDefault="00AB33AA" w:rsidP="00AB33AA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9C0A10">
        <w:rPr>
          <w:rFonts w:ascii="Times New Roman" w:hAnsi="Times New Roman" w:cs="Times New Roman"/>
          <w:b/>
          <w:sz w:val="24"/>
          <w:szCs w:val="24"/>
        </w:rPr>
        <w:t>4. Расшифруйте аббревиатуру</w:t>
      </w:r>
      <w:proofErr w:type="gramStart"/>
      <w:r w:rsidRPr="009C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A10"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proofErr w:type="gramEnd"/>
      <w:r w:rsidRPr="009C0A1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9C0A10">
        <w:rPr>
          <w:rFonts w:ascii="Times New Roman" w:hAnsi="Times New Roman" w:cs="Times New Roman"/>
          <w:b/>
          <w:bCs/>
          <w:noProof/>
          <w:sz w:val="24"/>
          <w:szCs w:val="24"/>
        </w:rPr>
        <w:t>(</w:t>
      </w:r>
      <w:r w:rsidRPr="00AB33AA">
        <w:rPr>
          <w:rFonts w:ascii="Times New Roman" w:hAnsi="Times New Roman" w:cs="Times New Roman"/>
          <w:b/>
          <w:bCs/>
          <w:noProof/>
          <w:sz w:val="24"/>
          <w:szCs w:val="24"/>
        </w:rPr>
        <w:t>по 5 балла за каждый верный ответ, всего – 15 баллов)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4.1. МЧС - 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4.2. РФ –</w:t>
      </w:r>
    </w:p>
    <w:p w:rsidR="006E5DB9" w:rsidRPr="008711E6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4.3. МОК –</w:t>
      </w:r>
    </w:p>
    <w:p w:rsidR="00AB33AA" w:rsidRPr="00AB33AA" w:rsidRDefault="00AB33AA" w:rsidP="00AB33AA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5.</w:t>
      </w:r>
      <w:r w:rsidRPr="00AB33AA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Перед вами иллюстрации,отражающие основные права и свободы человека и гражданина РФ. Определите эти права.  (по 2 балла за каждый верный ответ, всего – 20 баллов)</w:t>
      </w:r>
    </w:p>
    <w:tbl>
      <w:tblPr>
        <w:tblW w:w="1020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843"/>
        <w:gridCol w:w="425"/>
        <w:gridCol w:w="2977"/>
        <w:gridCol w:w="460"/>
        <w:gridCol w:w="2835"/>
      </w:tblGrid>
      <w:tr w:rsidR="00AB33AA" w:rsidRPr="00AB33AA" w:rsidTr="00AB33AA">
        <w:trPr>
          <w:trHeight w:val="3468"/>
        </w:trPr>
        <w:tc>
          <w:tcPr>
            <w:tcW w:w="668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43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24130</wp:posOffset>
                  </wp:positionV>
                  <wp:extent cx="1751330" cy="1918970"/>
                  <wp:effectExtent l="19050" t="0" r="1270" b="0"/>
                  <wp:wrapSquare wrapText="bothSides"/>
                  <wp:docPr id="31" name="Рисунок 2" descr="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330" cy="1918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73660</wp:posOffset>
                  </wp:positionV>
                  <wp:extent cx="1749425" cy="1790700"/>
                  <wp:effectExtent l="19050" t="0" r="3175" b="0"/>
                  <wp:wrapSquare wrapText="bothSides"/>
                  <wp:docPr id="32" name="Рисунок 3" descr="к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4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30480</wp:posOffset>
                  </wp:positionV>
                  <wp:extent cx="1752600" cy="1634490"/>
                  <wp:effectExtent l="19050" t="0" r="0" b="0"/>
                  <wp:wrapSquare wrapText="bothSides"/>
                  <wp:docPr id="41" name="Рисунок 4" descr="к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634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B33AA" w:rsidRPr="00AB33AA" w:rsidTr="00AB33AA">
        <w:tc>
          <w:tcPr>
            <w:tcW w:w="668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43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136525</wp:posOffset>
                  </wp:positionV>
                  <wp:extent cx="1676400" cy="1504950"/>
                  <wp:effectExtent l="19050" t="0" r="0" b="0"/>
                  <wp:wrapSquare wrapText="bothSides"/>
                  <wp:docPr id="34" name="Рисунок 5" descr="к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41275</wp:posOffset>
                  </wp:positionV>
                  <wp:extent cx="1922145" cy="1704975"/>
                  <wp:effectExtent l="19050" t="0" r="1905" b="0"/>
                  <wp:wrapSquare wrapText="bothSides"/>
                  <wp:docPr id="35" name="Рисунок 6" descr="let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et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4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136525</wp:posOffset>
                  </wp:positionV>
                  <wp:extent cx="1571625" cy="1466850"/>
                  <wp:effectExtent l="19050" t="0" r="9525" b="0"/>
                  <wp:wrapSquare wrapText="bothSides"/>
                  <wp:docPr id="36" name="Рисунок 7" descr="к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B33AA" w:rsidRPr="00AB33AA" w:rsidTr="00AB33AA">
        <w:tc>
          <w:tcPr>
            <w:tcW w:w="668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43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-1984375</wp:posOffset>
                  </wp:positionV>
                  <wp:extent cx="1865630" cy="1752600"/>
                  <wp:effectExtent l="19050" t="0" r="1270" b="0"/>
                  <wp:wrapSquare wrapText="bothSides"/>
                  <wp:docPr id="37" name="Рисунок 8" descr="к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-1753870</wp:posOffset>
                  </wp:positionV>
                  <wp:extent cx="1830705" cy="1760220"/>
                  <wp:effectExtent l="19050" t="0" r="0" b="0"/>
                  <wp:wrapSquare wrapText="bothSides"/>
                  <wp:docPr id="38" name="Рисунок 9" descr="к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705" cy="176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0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165735</wp:posOffset>
                  </wp:positionV>
                  <wp:extent cx="1753870" cy="1257300"/>
                  <wp:effectExtent l="19050" t="0" r="0" b="0"/>
                  <wp:wrapSquare wrapText="bothSides"/>
                  <wp:docPr id="39" name="Рисунок 10" descr="к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B33AA" w:rsidRPr="00AB33AA" w:rsidTr="00AB33AA">
        <w:trPr>
          <w:gridAfter w:val="3"/>
          <w:wAfter w:w="6272" w:type="dxa"/>
        </w:trPr>
        <w:tc>
          <w:tcPr>
            <w:tcW w:w="668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43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-76835</wp:posOffset>
                  </wp:positionH>
                  <wp:positionV relativeFrom="paragraph">
                    <wp:posOffset>153035</wp:posOffset>
                  </wp:positionV>
                  <wp:extent cx="1899285" cy="1819275"/>
                  <wp:effectExtent l="19050" t="0" r="5715" b="0"/>
                  <wp:wrapSquare wrapText="bothSides"/>
                  <wp:docPr id="42" name="Рисунок 11" descr="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" w:type="dxa"/>
          </w:tcPr>
          <w:p w:rsidR="00AB33AA" w:rsidRPr="00AB33AA" w:rsidRDefault="00AB33AA" w:rsidP="00974A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1E6" w:rsidRDefault="008711E6" w:rsidP="00AB33AA">
      <w:pPr>
        <w:rPr>
          <w:rFonts w:ascii="Times New Roman" w:hAnsi="Times New Roman" w:cs="Times New Roman"/>
          <w:b/>
          <w:sz w:val="16"/>
          <w:szCs w:val="16"/>
        </w:rPr>
      </w:pPr>
    </w:p>
    <w:p w:rsidR="00AB33AA" w:rsidRPr="00AB33AA" w:rsidRDefault="00AB33AA" w:rsidP="00AB33AA">
      <w:pPr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b/>
          <w:sz w:val="24"/>
          <w:szCs w:val="24"/>
        </w:rPr>
        <w:t xml:space="preserve">6.Прочтите текст и выполните задание: </w:t>
      </w:r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B33AA">
        <w:rPr>
          <w:rFonts w:ascii="Times New Roman" w:hAnsi="Times New Roman" w:cs="Times New Roman"/>
          <w:sz w:val="24"/>
          <w:szCs w:val="24"/>
        </w:rPr>
        <w:t>( 20 баллов.</w:t>
      </w:r>
      <w:proofErr w:type="gramEnd"/>
      <w:r w:rsidRPr="00AB33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33AA">
        <w:rPr>
          <w:rFonts w:ascii="Times New Roman" w:hAnsi="Times New Roman" w:cs="Times New Roman"/>
          <w:sz w:val="24"/>
          <w:szCs w:val="24"/>
        </w:rPr>
        <w:t>За каждое задание по 5 баллов)</w:t>
      </w:r>
      <w:proofErr w:type="gramEnd"/>
    </w:p>
    <w:p w:rsidR="00AB33AA" w:rsidRPr="00AB33AA" w:rsidRDefault="00AB33AA" w:rsidP="00AB33AA">
      <w:pPr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 </w:t>
      </w:r>
      <w:r w:rsidR="008711E6">
        <w:rPr>
          <w:rFonts w:ascii="Times New Roman" w:hAnsi="Times New Roman" w:cs="Times New Roman"/>
          <w:sz w:val="24"/>
          <w:szCs w:val="24"/>
        </w:rPr>
        <w:tab/>
      </w:r>
      <w:r w:rsidRPr="00AB33AA">
        <w:rPr>
          <w:rFonts w:ascii="Times New Roman" w:hAnsi="Times New Roman" w:cs="Times New Roman"/>
          <w:sz w:val="24"/>
          <w:szCs w:val="24"/>
        </w:rPr>
        <w:t xml:space="preserve">Конвенция о правах ребенка Благосостояние детей, защита их прав были настоятельной заботой ООН. Первым нормативным актом ООН, касающимся только прав детей, стала принятая Генеральной Ассамблеей в 1959 году Декларация прав ребенка. Отмечая двадцатую годовщину принятия Декларации прав ребенка, ООН провозгласила 1979 год Международным годом ребенка. Было принято предложение рассмотреть проект Конвенции о правах ребенка. Автором первоначального проекта был польский профессор-международник Адам Лопатка. Работа над текстом проекта Конвенции завершилась в 1989 году и была одобрена Генеральной Ассамблеей ООН 20 ноября 1989 года. Конвенция о правах ребенка явилась первым и основным </w:t>
      </w:r>
      <w:proofErr w:type="spellStart"/>
      <w:r w:rsidRPr="00AB33AA">
        <w:rPr>
          <w:rFonts w:ascii="Times New Roman" w:hAnsi="Times New Roman" w:cs="Times New Roman"/>
          <w:sz w:val="24"/>
          <w:szCs w:val="24"/>
        </w:rPr>
        <w:t>международно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3AA">
        <w:rPr>
          <w:rFonts w:ascii="Times New Roman" w:hAnsi="Times New Roman" w:cs="Times New Roman"/>
          <w:sz w:val="24"/>
          <w:szCs w:val="24"/>
        </w:rPr>
        <w:t xml:space="preserve">- правовым </w:t>
      </w:r>
      <w:r w:rsidRPr="00AB33AA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документом, в котором права ребенка рассматривались на уровне международного права. 26 января 1990 года началось подписание Конвенции. Для СССР Конвенция вступила в силу 15 сентября 1990 года. Конвенция о правах ребенка по существу является “великой хартией вольности” для детей и “мировой конституцией” прав ребенка - важнейшим документом в серии гарантирующих защиту прав человека. Конвенция провозгласила, что “человечество обязано давать ребенку лучшее, что оно имеет”, гарантировать детям пользование всеми правами и свободами на их благо и благо общества. </w:t>
      </w:r>
    </w:p>
    <w:p w:rsidR="00AB33AA" w:rsidRPr="00AB33AA" w:rsidRDefault="00AB33AA" w:rsidP="006E5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AB33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3AA" w:rsidRPr="00AB33AA" w:rsidRDefault="00AB33AA" w:rsidP="006E5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1. Используя текст, назовите, когда была принята Конвенция о правах ребенка? </w:t>
      </w:r>
    </w:p>
    <w:p w:rsidR="00AB33AA" w:rsidRPr="00AB33AA" w:rsidRDefault="00AB33AA" w:rsidP="006E5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2. Какова цель Конвенции о правах ребенка? </w:t>
      </w:r>
    </w:p>
    <w:p w:rsidR="00AB33AA" w:rsidRPr="00AB33AA" w:rsidRDefault="00AB33AA" w:rsidP="006E5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>3. Когда Конвенция вступила в силу в нашей стране?</w:t>
      </w:r>
    </w:p>
    <w:p w:rsidR="00AB33AA" w:rsidRDefault="00AB33AA" w:rsidP="006E5D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 4. Назовите не менее 5 прав, которыми может воспользоваться ребенок?</w:t>
      </w:r>
    </w:p>
    <w:p w:rsidR="006E5DB9" w:rsidRDefault="00CE0FD5" w:rsidP="006E5D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0A10">
        <w:rPr>
          <w:rFonts w:ascii="Times New Roman" w:hAnsi="Times New Roman" w:cs="Times New Roman"/>
          <w:b/>
          <w:sz w:val="24"/>
          <w:szCs w:val="24"/>
        </w:rPr>
        <w:t>7. Решите кроссворд.</w:t>
      </w:r>
      <w:r w:rsidR="006E5DB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0FD5" w:rsidRDefault="009C0A10" w:rsidP="006E5D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A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2 балла за каждое правильное указание.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C0A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за задание 14 баллов.</w:t>
      </w:r>
    </w:p>
    <w:p w:rsidR="006E5DB9" w:rsidRDefault="006E5DB9" w:rsidP="006E5D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2B22" w:rsidRDefault="00CE0FD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316289" cy="2320701"/>
            <wp:effectExtent l="19050" t="0" r="7811" b="0"/>
            <wp:docPr id="2" name="Рисунок 196" descr="Кроссворд по праву для 5 кла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Кроссворд по праву для 5 класса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706" cy="2325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FD5" w:rsidRPr="00A93613" w:rsidRDefault="00CE0FD5" w:rsidP="00CE0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 горизонтали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0FD5" w:rsidRPr="00A93613" w:rsidRDefault="00CE0FD5" w:rsidP="00CE0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называется  должность  </w:t>
      </w:r>
      <w:r w:rsidR="009C0A1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города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Задача  этих  людей –  принимать  законы.  В  Государственной  Думе –  их 450Как называются эти люди (в единственном числе)?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Этот  государственный  орган  следит  за  исполнением  принятых  законов.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возглавляет</w:t>
      </w:r>
      <w:r w:rsidR="009C0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C0A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Мишустин</w:t>
      </w:r>
      <w:proofErr w:type="spellEnd"/>
      <w:r w:rsidR="009C0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 Владимирович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FD5" w:rsidRPr="00A93613" w:rsidRDefault="00CE0FD5" w:rsidP="00CE0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 вертикали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0FD5" w:rsidRPr="00A93613" w:rsidRDefault="00CE0FD5" w:rsidP="00CE0F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В этот орган мы обращаемся, если нарушены наши права.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Если, к примеру, Вы хотите поехать с бабушкой и дедушкой за границу, Ваши  родители  должны  оформить  согласие  на  Ваш  выезд  за  рубеж.  Его удостоверяет именно этот человек.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Это  лицо  является  главой  государства.  Сейчас  этот  пост  занимает Владимир Владимирович Путин.</w:t>
      </w:r>
      <w:r w:rsidR="0087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A936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A936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Так называется  высший  закон  государства. В Российской Федерации  он был принят в 1993 г.</w:t>
      </w:r>
    </w:p>
    <w:p w:rsidR="00CE0FD5" w:rsidRPr="00F96AC6" w:rsidRDefault="00F96AC6">
      <w:pPr>
        <w:rPr>
          <w:rFonts w:ascii="Times New Roman" w:hAnsi="Times New Roman" w:cs="Times New Roman"/>
          <w:b/>
          <w:sz w:val="24"/>
          <w:szCs w:val="24"/>
        </w:rPr>
      </w:pPr>
      <w:r w:rsidRPr="00F96AC6">
        <w:rPr>
          <w:rFonts w:ascii="Times New Roman" w:hAnsi="Times New Roman" w:cs="Times New Roman"/>
          <w:b/>
          <w:sz w:val="24"/>
          <w:szCs w:val="24"/>
        </w:rPr>
        <w:t>Всего за работу 100 баллов.</w:t>
      </w:r>
    </w:p>
    <w:sectPr w:rsidR="00CE0FD5" w:rsidRPr="00F96AC6" w:rsidSect="0040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39A"/>
    <w:multiLevelType w:val="multilevel"/>
    <w:tmpl w:val="0AC4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E735F"/>
    <w:multiLevelType w:val="hybridMultilevel"/>
    <w:tmpl w:val="E3DA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E6CC3"/>
    <w:multiLevelType w:val="hybridMultilevel"/>
    <w:tmpl w:val="55B0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55353"/>
    <w:multiLevelType w:val="hybridMultilevel"/>
    <w:tmpl w:val="55B0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F6F7E"/>
    <w:multiLevelType w:val="multilevel"/>
    <w:tmpl w:val="EC005F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3AA"/>
    <w:rsid w:val="002D058A"/>
    <w:rsid w:val="003553E5"/>
    <w:rsid w:val="00442B22"/>
    <w:rsid w:val="006E5DB9"/>
    <w:rsid w:val="006F18AF"/>
    <w:rsid w:val="008711E6"/>
    <w:rsid w:val="009C0A10"/>
    <w:rsid w:val="00AB33AA"/>
    <w:rsid w:val="00C5022F"/>
    <w:rsid w:val="00CE0FD5"/>
    <w:rsid w:val="00D84596"/>
    <w:rsid w:val="00F81004"/>
    <w:rsid w:val="00F9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33AA"/>
    <w:pPr>
      <w:ind w:left="720"/>
      <w:contextualSpacing/>
    </w:pPr>
  </w:style>
  <w:style w:type="paragraph" w:styleId="a5">
    <w:name w:val="No Spacing"/>
    <w:uiPriority w:val="1"/>
    <w:qFormat/>
    <w:rsid w:val="00AB33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8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45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gif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36D1B-FEAF-467A-B740-9BD1CB88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2021-06-18T09:25:00Z</cp:lastPrinted>
  <dcterms:created xsi:type="dcterms:W3CDTF">2021-06-18T08:45:00Z</dcterms:created>
  <dcterms:modified xsi:type="dcterms:W3CDTF">2021-09-16T13:46:00Z</dcterms:modified>
</cp:coreProperties>
</file>